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D11" w:rsidRDefault="002F2D11" w:rsidP="002F2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0E2E5B1" wp14:editId="7B929ABA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6684010" cy="1576070"/>
            <wp:effectExtent l="0" t="0" r="2540" b="5080"/>
            <wp:wrapTight wrapText="bothSides">
              <wp:wrapPolygon edited="0">
                <wp:start x="10589" y="0"/>
                <wp:lineTo x="7941" y="1566"/>
                <wp:lineTo x="7757" y="2611"/>
                <wp:lineTo x="7941" y="4177"/>
                <wp:lineTo x="0" y="4961"/>
                <wp:lineTo x="0" y="8093"/>
                <wp:lineTo x="862" y="8355"/>
                <wp:lineTo x="0" y="9660"/>
                <wp:lineTo x="0" y="12532"/>
                <wp:lineTo x="6464" y="12532"/>
                <wp:lineTo x="6095" y="13837"/>
                <wp:lineTo x="6156" y="14620"/>
                <wp:lineTo x="6772" y="16709"/>
                <wp:lineTo x="6772" y="18537"/>
                <wp:lineTo x="8926" y="20886"/>
                <wp:lineTo x="10589" y="21409"/>
                <wp:lineTo x="10958" y="21409"/>
                <wp:lineTo x="12620" y="20886"/>
                <wp:lineTo x="15021" y="18276"/>
                <wp:lineTo x="14960" y="16709"/>
                <wp:lineTo x="15390" y="15404"/>
                <wp:lineTo x="15452" y="13837"/>
                <wp:lineTo x="15083" y="12532"/>
                <wp:lineTo x="21547" y="12532"/>
                <wp:lineTo x="21547" y="9660"/>
                <wp:lineTo x="20562" y="8355"/>
                <wp:lineTo x="21547" y="8093"/>
                <wp:lineTo x="21547" y="4961"/>
                <wp:lineTo x="13605" y="4177"/>
                <wp:lineTo x="13851" y="2089"/>
                <wp:lineTo x="13544" y="1566"/>
                <wp:lineTo x="10958" y="0"/>
                <wp:lineTo x="10589" y="0"/>
              </wp:wrapPolygon>
            </wp:wrapTight>
            <wp:docPr id="4" name="Рисунок 4" descr="http://www.n-54.ru/files/stroipark54/Image/0_113af3_d1cc7cd_orig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-54.ru/files/stroipark54/Image/0_113af3_d1cc7cd_orig(1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2D11" w:rsidRDefault="002F2D11" w:rsidP="002F2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2F2D11" w:rsidRDefault="002F2D11" w:rsidP="002F2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2F2D11" w:rsidRDefault="002F2D11" w:rsidP="002F2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D70745" w:rsidRPr="00456F0C" w:rsidRDefault="005535C8" w:rsidP="002F2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456F0C">
        <w:rPr>
          <w:rFonts w:ascii="Times New Roman" w:hAnsi="Times New Roman"/>
          <w:b/>
          <w:sz w:val="26"/>
          <w:szCs w:val="26"/>
          <w:lang w:val="ru-RU"/>
        </w:rPr>
        <w:t>ГБУ «Московский дом национальностей»</w:t>
      </w:r>
    </w:p>
    <w:p w:rsidR="00F15FF0" w:rsidRPr="00456F0C" w:rsidRDefault="005535C8" w:rsidP="002F2D1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456F0C">
        <w:rPr>
          <w:rFonts w:ascii="Times New Roman" w:hAnsi="Times New Roman"/>
          <w:b/>
          <w:sz w:val="26"/>
          <w:szCs w:val="26"/>
          <w:lang w:val="ru-RU"/>
        </w:rPr>
        <w:t>ПРЕСС-РЕЛИЗ</w:t>
      </w:r>
    </w:p>
    <w:p w:rsidR="005535C8" w:rsidRPr="00456F0C" w:rsidRDefault="00751B6B" w:rsidP="005535C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456F0C">
        <w:rPr>
          <w:rFonts w:ascii="Times New Roman" w:hAnsi="Times New Roman"/>
          <w:b/>
          <w:sz w:val="26"/>
          <w:szCs w:val="26"/>
          <w:lang w:val="ru-RU"/>
        </w:rPr>
        <w:t>Акция «Бессмертный полк», приуроченная к празднованию Дня Победы в Великой Отечественной войне</w:t>
      </w:r>
    </w:p>
    <w:p w:rsidR="00751B6B" w:rsidRPr="00456F0C" w:rsidRDefault="00751B6B" w:rsidP="00751B6B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51B6B" w:rsidRPr="002A69FE" w:rsidRDefault="002F2D11" w:rsidP="00751B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69F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80FB9EF" wp14:editId="4E5CD685">
            <wp:simplePos x="0" y="0"/>
            <wp:positionH relativeFrom="column">
              <wp:posOffset>-174625</wp:posOffset>
            </wp:positionH>
            <wp:positionV relativeFrom="paragraph">
              <wp:posOffset>180340</wp:posOffset>
            </wp:positionV>
            <wp:extent cx="2875915" cy="2033270"/>
            <wp:effectExtent l="0" t="0" r="63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8592449_emblema_bessmertnogo_polka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B6B" w:rsidRPr="002A69FE">
        <w:rPr>
          <w:rFonts w:ascii="Times New Roman" w:hAnsi="Times New Roman"/>
          <w:sz w:val="24"/>
          <w:szCs w:val="24"/>
          <w:lang w:val="ru-RU"/>
        </w:rPr>
        <w:t>В 2016 году наша страна празднует 71-ю годовщину Победы в Великой Отечественной войне 1941 – 1945 гг. 75 лет назад началась самая кровопролитная война в истории нашей страны, унесшая жизни свыше 27 миллионов советских людей. Вероломно напав на Советский Союз, гитлеровское руководство рассчитывало захватить его территорию, поработить и истребить населявшие его народы. Однако враг просчитался</w:t>
      </w:r>
      <w:r w:rsidR="00BC3022" w:rsidRPr="002A69FE">
        <w:rPr>
          <w:rFonts w:ascii="Times New Roman" w:hAnsi="Times New Roman"/>
          <w:sz w:val="24"/>
          <w:szCs w:val="24"/>
          <w:lang w:val="ru-RU"/>
        </w:rPr>
        <w:t>.</w:t>
      </w:r>
    </w:p>
    <w:p w:rsidR="00BC3022" w:rsidRPr="002A69FE" w:rsidRDefault="00751B6B" w:rsidP="00751B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69FE">
        <w:rPr>
          <w:rFonts w:ascii="Times New Roman" w:hAnsi="Times New Roman"/>
          <w:sz w:val="24"/>
          <w:szCs w:val="24"/>
          <w:lang w:val="ru-RU"/>
        </w:rPr>
        <w:t xml:space="preserve"> Тяжелейшие испытания, выпавшие на долю граждан нашего государства, привели к консолидации и сплочению всего общества. В суровые военные годы представители всех народов Советского Союза героически, бок о бок сражались с агрессором</w:t>
      </w:r>
      <w:r w:rsidR="00BC3022" w:rsidRPr="002A69FE">
        <w:rPr>
          <w:rFonts w:ascii="Times New Roman" w:hAnsi="Times New Roman"/>
          <w:sz w:val="24"/>
          <w:szCs w:val="24"/>
          <w:lang w:val="ru-RU"/>
        </w:rPr>
        <w:t xml:space="preserve"> под Москвой и Ленинградом, Сталинградом и Севастополем, Смоленском и Курском; участвовали в партизанском движении на временно оккупированных территориях; трудились в тылу, самоотверженно приближая Победу.</w:t>
      </w:r>
      <w:r w:rsidRPr="002A69F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C3022" w:rsidRPr="002A69FE">
        <w:rPr>
          <w:rFonts w:ascii="Times New Roman" w:hAnsi="Times New Roman"/>
          <w:sz w:val="24"/>
          <w:szCs w:val="24"/>
          <w:lang w:val="ru-RU"/>
        </w:rPr>
        <w:t>Победа была добыта дорогой ценой, усилиями десятков миллионов советских людей всех национальностей, жертвовавших своими жизнями ради общей цели.</w:t>
      </w:r>
      <w:r w:rsidR="00BC3022" w:rsidRPr="002A69FE">
        <w:rPr>
          <w:sz w:val="24"/>
          <w:szCs w:val="24"/>
          <w:lang w:val="ru-RU"/>
        </w:rPr>
        <w:t xml:space="preserve"> </w:t>
      </w:r>
      <w:r w:rsidR="00BC3022" w:rsidRPr="002A69FE">
        <w:rPr>
          <w:rFonts w:ascii="Times New Roman" w:hAnsi="Times New Roman"/>
          <w:sz w:val="24"/>
          <w:szCs w:val="24"/>
          <w:lang w:val="ru-RU"/>
        </w:rPr>
        <w:t>Память о  подвиге  многонационального народа-победителя всегда будет жизнь в наших сердцах.</w:t>
      </w:r>
    </w:p>
    <w:p w:rsidR="00337BC1" w:rsidRPr="002A69FE" w:rsidRDefault="002A69FE" w:rsidP="00751B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69F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3210C53" wp14:editId="55E2AFE2">
            <wp:simplePos x="0" y="0"/>
            <wp:positionH relativeFrom="column">
              <wp:posOffset>2877820</wp:posOffset>
            </wp:positionH>
            <wp:positionV relativeFrom="paragraph">
              <wp:posOffset>265430</wp:posOffset>
            </wp:positionV>
            <wp:extent cx="3898900" cy="219329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022" w:rsidRPr="002A69FE">
        <w:rPr>
          <w:rFonts w:ascii="Times New Roman" w:hAnsi="Times New Roman"/>
          <w:sz w:val="24"/>
          <w:szCs w:val="24"/>
          <w:lang w:val="ru-RU"/>
        </w:rPr>
        <w:t>Начиная с 2012 года, в Российской Федерации и ряде стран ближнего и дальнего зарубежья в День Победы проводится общественная акция «Бессмертный полк»,  в ходе которой участники идут колонной и несут транспаранты с фотопортретами своих родственников, участвовавших в Великой Отечественной войне. 2015 году «Бессмертный полк» прошёл в 15 странах мира, а в Москве в ней приняли участие боле</w:t>
      </w:r>
      <w:r w:rsidR="00976248" w:rsidRPr="002A69FE">
        <w:rPr>
          <w:rFonts w:ascii="Times New Roman" w:hAnsi="Times New Roman"/>
          <w:sz w:val="24"/>
          <w:szCs w:val="24"/>
          <w:lang w:val="ru-RU"/>
        </w:rPr>
        <w:t>е 500 тысяч человек во главе с Президентом РФ</w:t>
      </w:r>
      <w:r w:rsidR="00BC3022" w:rsidRPr="002A69FE">
        <w:rPr>
          <w:rFonts w:ascii="Times New Roman" w:hAnsi="Times New Roman"/>
          <w:sz w:val="24"/>
          <w:szCs w:val="24"/>
          <w:lang w:val="ru-RU"/>
        </w:rPr>
        <w:t xml:space="preserve"> Владимиром Путиным.</w:t>
      </w:r>
    </w:p>
    <w:p w:rsidR="00751B6B" w:rsidRPr="002A69FE" w:rsidRDefault="00751B6B" w:rsidP="00751B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69F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37BC1" w:rsidRPr="002A69FE">
        <w:rPr>
          <w:rFonts w:ascii="Times New Roman" w:hAnsi="Times New Roman"/>
          <w:sz w:val="24"/>
          <w:szCs w:val="24"/>
          <w:lang w:val="ru-RU"/>
        </w:rPr>
        <w:t xml:space="preserve">9 мая 2016 года «Бессмертный полк» снова выйдет на улицы столицы. Мы приглашаем всех представителей национальных общественных организаций города Москвы, родственники которых принимали участие в Великой Отечественной войне, принять участие в акции </w:t>
      </w:r>
      <w:r w:rsidR="007C7247">
        <w:rPr>
          <w:rFonts w:ascii="Times New Roman" w:hAnsi="Times New Roman"/>
          <w:b/>
          <w:i/>
          <w:sz w:val="24"/>
          <w:szCs w:val="24"/>
          <w:lang w:val="ru-RU"/>
        </w:rPr>
        <w:t xml:space="preserve">в составе делегации от </w:t>
      </w:r>
      <w:r w:rsidR="00337BC1" w:rsidRPr="002A69FE">
        <w:rPr>
          <w:rFonts w:ascii="Times New Roman" w:hAnsi="Times New Roman"/>
          <w:b/>
          <w:i/>
          <w:sz w:val="24"/>
          <w:szCs w:val="24"/>
          <w:lang w:val="ru-RU"/>
        </w:rPr>
        <w:t xml:space="preserve"> Московского дома национальностей. </w:t>
      </w:r>
    </w:p>
    <w:p w:rsidR="00337BC1" w:rsidRPr="002A69FE" w:rsidRDefault="00976248" w:rsidP="00751B6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2A69FE">
        <w:rPr>
          <w:rFonts w:ascii="Times New Roman" w:hAnsi="Times New Roman"/>
          <w:sz w:val="24"/>
          <w:szCs w:val="24"/>
          <w:lang w:val="ru-RU"/>
        </w:rPr>
        <w:t>Наша акция – дан</w:t>
      </w:r>
      <w:r w:rsidR="00337BC1" w:rsidRPr="002A69FE">
        <w:rPr>
          <w:rFonts w:ascii="Times New Roman" w:hAnsi="Times New Roman"/>
          <w:sz w:val="24"/>
          <w:szCs w:val="24"/>
          <w:lang w:val="ru-RU"/>
        </w:rPr>
        <w:t>ь памяти всем фронтовикам и труженикам тыла, живым и мертвым. Мы должны вспомнить их всех поименно, ведь никто не забыт и ничто не забыто!</w:t>
      </w:r>
    </w:p>
    <w:p w:rsidR="005535C8" w:rsidRPr="002A69FE" w:rsidRDefault="005535C8" w:rsidP="00D7074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2A69F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A7628" w:rsidRPr="00456F0C" w:rsidRDefault="00976248" w:rsidP="002A69F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Шествие</w:t>
      </w:r>
      <w:r w:rsidR="00456F0C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 пройдет организованной группой при содействии сотрудников Московского дома национальностей</w:t>
      </w:r>
      <w:r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. О дате и времени проведения мероприятии будет сообщено дополнительно. </w:t>
      </w:r>
      <w:r w:rsidR="004F4933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Свое </w:t>
      </w:r>
      <w:r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намерение принять </w:t>
      </w:r>
      <w:r w:rsidR="004F4933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участие желательно подтвердить</w:t>
      </w:r>
      <w:r w:rsidR="00456F0C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 до 14 апреля 2016 года</w:t>
      </w:r>
      <w:r w:rsidR="004F4933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 по электронной почте </w:t>
      </w:r>
      <w:hyperlink r:id="rId9" w:history="1">
        <w:r w:rsidR="00977A83" w:rsidRPr="002A69FE">
          <w:rPr>
            <w:rStyle w:val="a3"/>
            <w:rFonts w:ascii="Times New Roman" w:eastAsia="Times New Roman" w:hAnsi="Times New Roman"/>
            <w:i/>
            <w:sz w:val="24"/>
            <w:szCs w:val="24"/>
            <w:lang w:eastAsia="ru-RU"/>
          </w:rPr>
          <w:t>sergeyao</w:t>
        </w:r>
        <w:r w:rsidR="00977A83" w:rsidRPr="002A69FE">
          <w:rPr>
            <w:rStyle w:val="a3"/>
            <w:rFonts w:ascii="Times New Roman" w:eastAsia="Times New Roman" w:hAnsi="Times New Roman"/>
            <w:i/>
            <w:sz w:val="24"/>
            <w:szCs w:val="24"/>
            <w:lang w:val="ru-RU" w:eastAsia="ru-RU"/>
          </w:rPr>
          <w:t>@</w:t>
        </w:r>
        <w:r w:rsidR="00977A83" w:rsidRPr="002A69FE">
          <w:rPr>
            <w:rStyle w:val="a3"/>
            <w:rFonts w:ascii="Times New Roman" w:eastAsia="Times New Roman" w:hAnsi="Times New Roman"/>
            <w:i/>
            <w:sz w:val="24"/>
            <w:szCs w:val="24"/>
            <w:lang w:eastAsia="ru-RU"/>
          </w:rPr>
          <w:t>mdn</w:t>
        </w:r>
        <w:r w:rsidR="00977A83" w:rsidRPr="002A69FE">
          <w:rPr>
            <w:rStyle w:val="a3"/>
            <w:rFonts w:ascii="Times New Roman" w:eastAsia="Times New Roman" w:hAnsi="Times New Roman"/>
            <w:i/>
            <w:sz w:val="24"/>
            <w:szCs w:val="24"/>
            <w:lang w:val="ru-RU" w:eastAsia="ru-RU"/>
          </w:rPr>
          <w:t>.</w:t>
        </w:r>
        <w:r w:rsidR="00977A83" w:rsidRPr="002A69FE">
          <w:rPr>
            <w:rStyle w:val="a3"/>
            <w:rFonts w:ascii="Times New Roman" w:eastAsia="Times New Roman" w:hAnsi="Times New Roman"/>
            <w:i/>
            <w:sz w:val="24"/>
            <w:szCs w:val="24"/>
            <w:lang w:eastAsia="ru-RU"/>
          </w:rPr>
          <w:t>ru</w:t>
        </w:r>
      </w:hyperlink>
      <w:r w:rsidRPr="002A69FE">
        <w:rPr>
          <w:rStyle w:val="a3"/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 </w:t>
      </w:r>
      <w:r w:rsidRPr="002A69FE">
        <w:rPr>
          <w:sz w:val="24"/>
          <w:szCs w:val="24"/>
          <w:lang w:val="ru-RU"/>
        </w:rPr>
        <w:t xml:space="preserve"> </w:t>
      </w:r>
      <w:r w:rsidRPr="002A69FE">
        <w:rPr>
          <w:rFonts w:ascii="Times New Roman" w:hAnsi="Times New Roman"/>
          <w:i/>
          <w:sz w:val="24"/>
          <w:szCs w:val="24"/>
          <w:lang w:val="ru-RU"/>
        </w:rPr>
        <w:t xml:space="preserve">или </w:t>
      </w:r>
      <w:r w:rsidRPr="002A69FE">
        <w:rPr>
          <w:rStyle w:val="a3"/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anastaaiyabz@mdn.ru </w:t>
      </w:r>
      <w:r w:rsidR="00751B6B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 или по телефону</w:t>
      </w:r>
      <w:r w:rsidR="004F4933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:</w:t>
      </w:r>
      <w:r w:rsidR="00977A83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 +7(495)625-79-55 (Сергей</w:t>
      </w:r>
      <w:r w:rsidR="004F4933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)</w:t>
      </w:r>
      <w:r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 или +7(495)625-37-00 (Анастасия)</w:t>
      </w:r>
      <w:r w:rsidR="004F4933" w:rsidRPr="002A69FE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.</w:t>
      </w:r>
    </w:p>
    <w:sectPr w:rsidR="00DA7628" w:rsidRPr="00456F0C" w:rsidSect="002A69F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C57"/>
    <w:rsid w:val="00017F77"/>
    <w:rsid w:val="000552B5"/>
    <w:rsid w:val="000808FE"/>
    <w:rsid w:val="001174AE"/>
    <w:rsid w:val="001B05CC"/>
    <w:rsid w:val="00256FD7"/>
    <w:rsid w:val="00261E6E"/>
    <w:rsid w:val="00263715"/>
    <w:rsid w:val="002768D3"/>
    <w:rsid w:val="00294508"/>
    <w:rsid w:val="002A69FE"/>
    <w:rsid w:val="002F2D11"/>
    <w:rsid w:val="00337BC1"/>
    <w:rsid w:val="00391F76"/>
    <w:rsid w:val="003D6F3B"/>
    <w:rsid w:val="00403E5E"/>
    <w:rsid w:val="00433AAB"/>
    <w:rsid w:val="00456F0C"/>
    <w:rsid w:val="004F4933"/>
    <w:rsid w:val="005535C8"/>
    <w:rsid w:val="00587115"/>
    <w:rsid w:val="005A1661"/>
    <w:rsid w:val="005C26A0"/>
    <w:rsid w:val="00611175"/>
    <w:rsid w:val="006123C4"/>
    <w:rsid w:val="00626A15"/>
    <w:rsid w:val="006301A3"/>
    <w:rsid w:val="00665378"/>
    <w:rsid w:val="00675F3E"/>
    <w:rsid w:val="006A5ED5"/>
    <w:rsid w:val="006D5548"/>
    <w:rsid w:val="00751B6B"/>
    <w:rsid w:val="007814C7"/>
    <w:rsid w:val="00790617"/>
    <w:rsid w:val="007C7247"/>
    <w:rsid w:val="00877EEA"/>
    <w:rsid w:val="008D1963"/>
    <w:rsid w:val="00907AE1"/>
    <w:rsid w:val="00924FAE"/>
    <w:rsid w:val="00976248"/>
    <w:rsid w:val="00977A83"/>
    <w:rsid w:val="00A069D2"/>
    <w:rsid w:val="00A71C76"/>
    <w:rsid w:val="00AB52F0"/>
    <w:rsid w:val="00AE4F27"/>
    <w:rsid w:val="00B13C57"/>
    <w:rsid w:val="00BC3022"/>
    <w:rsid w:val="00BF20FE"/>
    <w:rsid w:val="00C213BB"/>
    <w:rsid w:val="00C80277"/>
    <w:rsid w:val="00CF5829"/>
    <w:rsid w:val="00D10999"/>
    <w:rsid w:val="00D127A1"/>
    <w:rsid w:val="00D70745"/>
    <w:rsid w:val="00D75721"/>
    <w:rsid w:val="00D969E9"/>
    <w:rsid w:val="00DA7628"/>
    <w:rsid w:val="00E36116"/>
    <w:rsid w:val="00E47F43"/>
    <w:rsid w:val="00EF6810"/>
    <w:rsid w:val="00F1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99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49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D11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99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49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D11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rgeyao@md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N. Asoskova</dc:creator>
  <cp:lastModifiedBy>Пользователь Компьют</cp:lastModifiedBy>
  <cp:revision>4</cp:revision>
  <dcterms:created xsi:type="dcterms:W3CDTF">2016-04-06T12:38:00Z</dcterms:created>
  <dcterms:modified xsi:type="dcterms:W3CDTF">2016-04-13T09:20:00Z</dcterms:modified>
</cp:coreProperties>
</file>